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0BDE68E" w14:textId="77777777" w:rsidTr="00DD33F1">
        <w:tc>
          <w:tcPr>
            <w:tcW w:w="2660" w:type="dxa"/>
          </w:tcPr>
          <w:p w14:paraId="01EB488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A493F7A" w14:textId="77777777" w:rsidR="00DD33F1" w:rsidRPr="00544330" w:rsidRDefault="001D2EA2" w:rsidP="00DD33F1">
            <w:pPr>
              <w:pStyle w:val="TableText"/>
              <w:rPr>
                <w:b/>
              </w:rPr>
            </w:pPr>
            <w:r w:rsidRPr="003C118C">
              <w:rPr>
                <w:b/>
              </w:rPr>
              <w:t>Dealing with problems in daily life</w:t>
            </w:r>
          </w:p>
        </w:tc>
        <w:tc>
          <w:tcPr>
            <w:tcW w:w="1560" w:type="dxa"/>
          </w:tcPr>
          <w:p w14:paraId="2714F12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9746119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37184F2" w14:textId="77777777" w:rsidTr="00DD33F1">
        <w:tc>
          <w:tcPr>
            <w:tcW w:w="2660" w:type="dxa"/>
          </w:tcPr>
          <w:p w14:paraId="0042B3B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9F492E7" w14:textId="77777777" w:rsidR="00DD33F1" w:rsidRPr="00544330" w:rsidRDefault="001D2E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6B4563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F5CBAA7" w14:textId="77777777" w:rsidR="00DD33F1" w:rsidRPr="00544330" w:rsidRDefault="001D2E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61ABA57" w14:textId="77777777" w:rsidTr="00DD33F1">
        <w:tc>
          <w:tcPr>
            <w:tcW w:w="2660" w:type="dxa"/>
          </w:tcPr>
          <w:p w14:paraId="3505D71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C19300C" w14:textId="77777777" w:rsidR="00DD33F1" w:rsidRPr="00544330" w:rsidRDefault="001D2E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M14</w:t>
            </w:r>
          </w:p>
        </w:tc>
        <w:tc>
          <w:tcPr>
            <w:tcW w:w="1560" w:type="dxa"/>
          </w:tcPr>
          <w:p w14:paraId="2D551A05" w14:textId="6DF20A97" w:rsidR="00DD33F1" w:rsidRPr="00544330" w:rsidRDefault="00DC3F4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4D40D9B" w14:textId="77777777" w:rsidR="00DD33F1" w:rsidRPr="00544330" w:rsidRDefault="001D2EA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D/502/0436</w:t>
            </w:r>
          </w:p>
        </w:tc>
      </w:tr>
    </w:tbl>
    <w:p w14:paraId="0A6B7CF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A858A4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B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A73" w14:textId="77777777" w:rsidR="00DD33F1" w:rsidRPr="001F4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B1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FAC" w14:textId="77777777" w:rsidR="00DD33F1" w:rsidRPr="001F4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A35BE6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F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F41C" w14:textId="77777777" w:rsidR="00DD33F1" w:rsidRPr="001F4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4EC" w14:textId="36C2D8C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7E6" w14:textId="77777777" w:rsidR="00DD33F1" w:rsidRPr="001F461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AD6A5B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3AFE1E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0936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3D78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3FA97F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969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D672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7F7F48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38D1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82FA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0FF6B1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6CABF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0F1E0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C83694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1BD852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979BD" w14:textId="77777777" w:rsidR="00DD33F1" w:rsidRPr="001D2EA2" w:rsidRDefault="001F461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F4617">
              <w:rPr>
                <w:b/>
              </w:rPr>
              <w:t xml:space="preserve">The learner will </w:t>
            </w:r>
            <w:r w:rsidRPr="001D2EA2">
              <w:rPr>
                <w:b/>
              </w:rPr>
              <w:t xml:space="preserve">demonstrate </w:t>
            </w:r>
            <w:r w:rsidR="001D2EA2" w:rsidRPr="001D2EA2">
              <w:rPr>
                <w:b/>
              </w:rPr>
              <w:t>an awareness of how to recognise straightforward problems</w:t>
            </w:r>
          </w:p>
          <w:p w14:paraId="36B02253" w14:textId="77777777" w:rsidR="001F4617" w:rsidRPr="00A76FEB" w:rsidRDefault="001F4617" w:rsidP="00C25F46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E219BC0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D2EA2" w:rsidRPr="00923C1E">
              <w:t>Identify a straightforward problem</w:t>
            </w:r>
          </w:p>
          <w:p w14:paraId="0A60E72D" w14:textId="77777777" w:rsidR="001D2EA2" w:rsidRPr="001D2EA2" w:rsidRDefault="001D2EA2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b/>
              </w:rPr>
              <w:t>1.2</w:t>
            </w:r>
            <w:r>
              <w:rPr>
                <w:b/>
              </w:rPr>
              <w:tab/>
            </w:r>
            <w:r w:rsidRPr="00923C1E">
              <w:t>Identify a way o</w:t>
            </w:r>
            <w:bookmarkStart w:id="7" w:name="_GoBack"/>
            <w:bookmarkEnd w:id="7"/>
            <w:r w:rsidRPr="00923C1E">
              <w:t>f tackling the problem, with appropriate support</w:t>
            </w:r>
          </w:p>
          <w:p w14:paraId="4291555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FD9695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9D87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28F72" w14:textId="77777777" w:rsidR="00DD33F1" w:rsidRPr="001D2EA2" w:rsidRDefault="001F4617" w:rsidP="00DD33F1">
            <w:pPr>
              <w:pStyle w:val="TableText"/>
              <w:rPr>
                <w:rFonts w:cs="Arial"/>
                <w:b/>
                <w:bCs/>
              </w:rPr>
            </w:pPr>
            <w:r w:rsidRPr="001F4617">
              <w:rPr>
                <w:b/>
              </w:rPr>
              <w:t xml:space="preserve">The learner will </w:t>
            </w:r>
            <w:r w:rsidRPr="001D2EA2">
              <w:rPr>
                <w:b/>
              </w:rPr>
              <w:t xml:space="preserve">tackle </w:t>
            </w:r>
            <w:r w:rsidR="001D2EA2" w:rsidRPr="001D2EA2">
              <w:rPr>
                <w:b/>
              </w:rPr>
              <w:t>straightforward problems</w:t>
            </w:r>
          </w:p>
          <w:p w14:paraId="2A65DB10" w14:textId="77777777" w:rsidR="001F4617" w:rsidRPr="00A76FEB" w:rsidRDefault="001F4617" w:rsidP="00C25F46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091B5B4" w14:textId="77777777" w:rsidR="001D2EA2" w:rsidRPr="00923C1E" w:rsidRDefault="00DD33F1" w:rsidP="001D2EA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1D2EA2" w:rsidRPr="00923C1E">
              <w:t xml:space="preserve">Tackle the problem using a given procedure </w:t>
            </w:r>
          </w:p>
          <w:p w14:paraId="10F47969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1D2EA2" w:rsidRPr="00BA33D3">
              <w:t>Ask for advice or support if needed</w:t>
            </w:r>
          </w:p>
          <w:p w14:paraId="0DE25B68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2AB102A" w14:textId="77777777" w:rsidR="00DD33F1" w:rsidRPr="00544330" w:rsidRDefault="00DD33F1" w:rsidP="00DD33F1">
      <w:pPr>
        <w:rPr>
          <w:b/>
        </w:rPr>
      </w:pPr>
    </w:p>
    <w:p w14:paraId="4797E1C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8BCF31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052B8C6" w14:textId="77777777" w:rsidTr="00DD33F1">
        <w:tc>
          <w:tcPr>
            <w:tcW w:w="5000" w:type="pct"/>
            <w:shd w:val="clear" w:color="auto" w:fill="auto"/>
          </w:tcPr>
          <w:p w14:paraId="73C7BAB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0EA13D6" w14:textId="77777777" w:rsidTr="00DD33F1">
        <w:tc>
          <w:tcPr>
            <w:tcW w:w="5000" w:type="pct"/>
            <w:shd w:val="clear" w:color="auto" w:fill="auto"/>
          </w:tcPr>
          <w:p w14:paraId="10876A0F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8"/>
          </w:p>
          <w:p w14:paraId="35FC8B08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6E739F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5659B4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BC180B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F34D0A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9" w:name="Text17"/>
            <w:r w:rsidRPr="001F461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9"/>
          </w:p>
          <w:p w14:paraId="51DF59D0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10" w:name="Text18"/>
            <w:r w:rsidRPr="001F461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10"/>
          </w:p>
          <w:p w14:paraId="008570F6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1" w:name="Text19"/>
            <w:r w:rsidRPr="001F461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11"/>
          </w:p>
          <w:p w14:paraId="1A4B2C2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F07D025" w14:textId="77777777" w:rsidR="001D2EA2" w:rsidRDefault="001D2EA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FACE35A" w14:textId="77777777" w:rsidTr="00DD33F1">
        <w:tc>
          <w:tcPr>
            <w:tcW w:w="5000" w:type="pct"/>
            <w:shd w:val="clear" w:color="auto" w:fill="auto"/>
          </w:tcPr>
          <w:p w14:paraId="29C9040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F4617" w14:paraId="01E69CE2" w14:textId="77777777" w:rsidTr="00DD33F1">
        <w:tc>
          <w:tcPr>
            <w:tcW w:w="5000" w:type="pct"/>
            <w:shd w:val="clear" w:color="auto" w:fill="auto"/>
          </w:tcPr>
          <w:p w14:paraId="469AC6DE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2" w:name="Text2"/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12"/>
          </w:p>
          <w:p w14:paraId="3ACBFDF4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DA422C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29653B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1D5AB5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2D962A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626BB95" w14:textId="77777777" w:rsidTr="00DD33F1">
        <w:tc>
          <w:tcPr>
            <w:tcW w:w="5000" w:type="pct"/>
            <w:shd w:val="clear" w:color="auto" w:fill="auto"/>
          </w:tcPr>
          <w:p w14:paraId="071D327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F4617" w14:paraId="7D7676BE" w14:textId="77777777" w:rsidTr="00DD33F1">
        <w:tc>
          <w:tcPr>
            <w:tcW w:w="5000" w:type="pct"/>
            <w:shd w:val="clear" w:color="auto" w:fill="auto"/>
          </w:tcPr>
          <w:p w14:paraId="16F70941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F461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3" w:name="Text3"/>
            <w:r w:rsidRPr="001F4617">
              <w:rPr>
                <w:rFonts w:cs="Arial"/>
                <w:bCs/>
              </w:rPr>
              <w:instrText xml:space="preserve"> FORMTEXT </w:instrText>
            </w:r>
            <w:r w:rsidRPr="001F4617">
              <w:rPr>
                <w:rFonts w:cs="Arial"/>
                <w:bCs/>
              </w:rPr>
            </w:r>
            <w:r w:rsidRPr="001F4617">
              <w:rPr>
                <w:rFonts w:cs="Arial"/>
                <w:bCs/>
              </w:rPr>
              <w:fldChar w:fldCharType="separate"/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  <w:noProof/>
              </w:rPr>
              <w:t> </w:t>
            </w:r>
            <w:r w:rsidRPr="001F4617">
              <w:rPr>
                <w:rFonts w:cs="Arial"/>
                <w:bCs/>
              </w:rPr>
              <w:fldChar w:fldCharType="end"/>
            </w:r>
            <w:bookmarkEnd w:id="13"/>
          </w:p>
          <w:p w14:paraId="1E2ACDCC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25CD1E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3AF914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722D71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45EBDF" w14:textId="77777777" w:rsidR="00DD33F1" w:rsidRPr="001F461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4B641B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F4617" w:rsidRPr="00544330" w14:paraId="03A5AA7A" w14:textId="77777777" w:rsidTr="00DD33F1">
        <w:tc>
          <w:tcPr>
            <w:tcW w:w="9854" w:type="dxa"/>
          </w:tcPr>
          <w:p w14:paraId="1F0422DC" w14:textId="77777777" w:rsidR="001F4617" w:rsidRPr="00544330" w:rsidRDefault="001F461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CBA24CA" w14:textId="77777777" w:rsidR="001F4617" w:rsidRPr="00007FB5" w:rsidRDefault="001F461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4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</w:p>
          <w:p w14:paraId="0C22558B" w14:textId="77777777" w:rsidR="001F4617" w:rsidRPr="00544330" w:rsidRDefault="001F4617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C38683A" w14:textId="77777777" w:rsidR="001F4617" w:rsidRPr="00007FB5" w:rsidRDefault="001F461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5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6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6"/>
          </w:p>
          <w:p w14:paraId="3B032B6C" w14:textId="77777777" w:rsidR="001F4617" w:rsidRPr="00544330" w:rsidRDefault="001F4617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589AE71" w14:textId="77777777" w:rsidR="001F4617" w:rsidRPr="00544330" w:rsidRDefault="001F4617"/>
    <w:p w14:paraId="0DF5C74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A7182" w14:textId="77777777" w:rsidR="00C25F46" w:rsidRDefault="00C25F46" w:rsidP="00BA5B9D">
      <w:pPr>
        <w:pStyle w:val="Hyperlink"/>
      </w:pPr>
      <w:r>
        <w:separator/>
      </w:r>
    </w:p>
  </w:endnote>
  <w:endnote w:type="continuationSeparator" w:id="0">
    <w:p w14:paraId="52CC9555" w14:textId="77777777" w:rsidR="00C25F46" w:rsidRDefault="00C25F4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DA450" w14:textId="0FF6C6CE" w:rsidR="001F4617" w:rsidRDefault="001F4617" w:rsidP="00C25F46">
    <w:pPr>
      <w:pStyle w:val="Footermain"/>
    </w:pPr>
    <w:r>
      <w:t>© OCR 20</w:t>
    </w:r>
    <w:r w:rsidR="00DC3F43">
      <w:t>2</w:t>
    </w:r>
    <w:r>
      <w:t>1 v</w:t>
    </w:r>
    <w:r w:rsidR="00DC3F4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B6276" w14:textId="77777777" w:rsidR="00C25F46" w:rsidRDefault="00C25F46" w:rsidP="00BA5B9D">
      <w:pPr>
        <w:pStyle w:val="Hyperlink"/>
      </w:pPr>
      <w:r>
        <w:separator/>
      </w:r>
    </w:p>
  </w:footnote>
  <w:footnote w:type="continuationSeparator" w:id="0">
    <w:p w14:paraId="01D8DF9B" w14:textId="77777777" w:rsidR="00C25F46" w:rsidRDefault="00C25F4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CFFB3" w14:textId="6D580E04" w:rsidR="001D2EA2" w:rsidRDefault="001D2EA2" w:rsidP="00DD33F1">
    <w:pPr>
      <w:pStyle w:val="Header"/>
      <w:rPr>
        <w:b/>
        <w:sz w:val="32"/>
        <w:szCs w:val="32"/>
      </w:rPr>
    </w:pPr>
  </w:p>
  <w:p w14:paraId="458A6572" w14:textId="5A77DE5D" w:rsidR="001D2EA2" w:rsidRDefault="00DC3F43" w:rsidP="00DD33F1">
    <w:pPr>
      <w:pStyle w:val="Header"/>
      <w:rPr>
        <w:b/>
        <w:sz w:val="32"/>
        <w:szCs w:val="32"/>
      </w:rPr>
    </w:pPr>
    <w:r>
      <w:rPr>
        <w:noProof/>
      </w:rPr>
      <w:pict w14:anchorId="0288F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962A426" w14:textId="77777777" w:rsidR="001D2EA2" w:rsidRDefault="001D2EA2" w:rsidP="00DD33F1">
    <w:pPr>
      <w:pStyle w:val="Header"/>
      <w:rPr>
        <w:b/>
        <w:sz w:val="32"/>
        <w:szCs w:val="32"/>
      </w:rPr>
    </w:pPr>
  </w:p>
  <w:p w14:paraId="08402890" w14:textId="77777777" w:rsidR="001D2EA2" w:rsidRDefault="001D2EA2" w:rsidP="00DD33F1">
    <w:pPr>
      <w:pStyle w:val="Header"/>
      <w:rPr>
        <w:b/>
        <w:sz w:val="32"/>
        <w:szCs w:val="32"/>
      </w:rPr>
    </w:pPr>
  </w:p>
  <w:p w14:paraId="2060DF3A" w14:textId="77777777" w:rsidR="001D2EA2" w:rsidRPr="004260B1" w:rsidRDefault="001D2EA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F606F6A" w14:textId="77777777" w:rsidR="001D2EA2" w:rsidRDefault="001D2EA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2EA2"/>
    <w:rsid w:val="001D35E0"/>
    <w:rsid w:val="001D769C"/>
    <w:rsid w:val="001E18D1"/>
    <w:rsid w:val="001F4617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01C5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0CAC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5F46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A409B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61A3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C3F43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8C8CBC1"/>
  <w15:chartTrackingRefBased/>
  <w15:docId w15:val="{A5478D4E-C41B-476E-AAB9-44F19192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1D2EA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1D2EA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M14 E2 Dealing with problems in daily life</dc:title>
  <dc:subject/>
  <dc:creator>OCR</dc:creator>
  <cp:keywords>Life and Living Skills, Record of assessment,Rec of assessment,  M14, E2, Dealing with problems in daily life</cp:keywords>
  <dc:description/>
  <cp:lastModifiedBy>Mary Bree</cp:lastModifiedBy>
  <cp:revision>3</cp:revision>
  <dcterms:created xsi:type="dcterms:W3CDTF">2021-05-24T14:11:00Z</dcterms:created>
  <dcterms:modified xsi:type="dcterms:W3CDTF">2021-05-24T14:30:00Z</dcterms:modified>
</cp:coreProperties>
</file>